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153"/>
        <w:gridCol w:w="6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展会日期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2020-07-10 至 2020-07-12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展出城市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展出地址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"http://www.eguolu.net/api/address.php?auth=8e90-P-T8XmZdxz-S-li639wszXsJyBbJjQk7BV303K10m10C4DkjzUdsDKVr-P-0gyqk4Q3Ax1FiuahyaIEMWuwoz0qDPIttSnwyt93VmDQt5qAcrvjIoy9jBz1c198m4MrK-S-E61qbYlXrOeHonOGsDcw-P-EnRhYlSrw9XiAjDnZwfpxN0oj8VwSM86EqDcsQ3cD02ewW0i6M-E-" \t "http://www.eguolu.net/exhibit/_blank"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none"/>
                <w:bdr w:val="none" w:color="auto" w:sz="0" w:space="0"/>
              </w:rPr>
              <w:t>灞桥区西安丝路国际会展中心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展馆名称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西安国际会展中心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主办单位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kern w:val="0"/>
                <w:sz w:val="18"/>
                <w:szCs w:val="18"/>
                <w:lang w:val="en-US" w:eastAsia="zh-CN" w:bidi="ar"/>
              </w:rPr>
              <w:t>陕西省土木建筑学会 振威展览股份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23232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展会说明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丝路清洁供暖合作发展大会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第25届西安国际供热供暖、空调通风及舒适家居系统展览会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The 25 th Xi'an International Heating， Ventilation &amp; Comfort Home System Exhibition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  <w:lang w:val="en-US" w:eastAsia="zh-CN"/>
        </w:rPr>
        <w:t>7月10-12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，西安国际会展中心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『主办单位』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陕西省土木建筑学会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振威展览股份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『支持单位』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陕西省城市燃气热力协会                            西安节能协会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陕西省太阳能行业协会                              中国建筑金属结构协会清洁供热分会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陕西省城镇供水排水协会                            甘肃省新能源协会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陕西省节能协会                                    宁夏太阳能能源协会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陕西省建筑节能协会                                新疆维吾尔自治区锅炉行业协会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陕西省绿色节能技术推广服务协会                    青海省土木建筑学会暖通空调学术委员会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官方网站：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www.cnhe.com.cn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『大会概况』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2013年，国务院发布《大气污染防治行动方案》确定了大气污染防治十条措施；2017年，政府工作报告提出打赢“蓝天保卫战”。2020年，西北五省（区）陕西、甘肃、青海、宁夏、新疆和新疆建设兵团响应“煤改电/气”政策号召，以“绿色供暖 智能生活 丝路机遇”为主题，共同于6月11-13日在西安国际会展中心举办丝路清洁供暖合作发展大会。本届大会分为展示合作区和会议论坛区，将论坛与展览相结合：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1）丝路清洁供暖合作发展大会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2）第25届西安国际供热供暖空调通风及舒适家居系统展览会（简称：CNHE振威供热展）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3）《丝路（清洁供暖）推介品牌》颁奖暨发布仪式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4）《丝路清洁供暖5省（区）合作共同体》签署仪式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走在行业前端的新产品新技术、立意深刻的论坛议题和激烈碰撞的专家研讨，多形式演绎采暖大格局。展出面积达5万平米，将汇聚来自16个国家和地区的700多家中外企业，展会也将迎来数十个规模庞大的专业买家团，总观众达近50000人次，期待您的到来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『论坛活动』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丝路清洁供暖合作发展大会开幕式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时间：2020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  <w:lang w:val="en-US" w:eastAsia="zh-CN"/>
        </w:rPr>
        <w:t>7月10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日上午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  <w:lang w:val="en-US" w:eastAsia="zh-CN"/>
        </w:rPr>
        <w:t>09：00-16：00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地点：西安国际会展中心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主题：绿色供暖 智能生活 丝路机遇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议题： ⑴ 国家相关部委、协会领导讲话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⑵ 丝路沿线各省市主管领导致辞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⑶ 中国清洁供暖的现状与未来发展趋势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⑷ 《丝路清洁供暖5省（区）合作共同体》签署仪式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⑸ 《丝路（清洁供暖）推介品牌》颁奖暨发布仪式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⑹ 领导与嘉宾参观博览会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丝路清洁供暖建筑设计院圆桌会议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时间：2020年6月11日下午14：00－17：00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地点：西安国际会展中心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主题：绿色供暖方式技术交流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议题： ⑴ 丝路沿线煤改清洁采暖成效与未来工作思路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⑵ 丝路浅层地热能技术清洁供暖交流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⑶ 绿色供暖暨“煤改电/气”及多能互补创新技术交流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⑷《丝路（清洁供暖）推介品牌》新技术与产品发布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丝路煤改清洁用能白皮书采购目录推荐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时间：2020年6月11日下午14：00－17：00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地点：西安国际会展中心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主题：煤改清洁用能白皮书采购目录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议题：丝路沿线煤改清洁采暖新产品发布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『参展范围』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【暖通类产品与技术】锅炉、壁挂炉及配套（燃烧器、换热器、检测器、水泵），电采暖及配套，散热器及配套，地暖及配套，通风、空调，太阳能、生物质能供热，热计量及配套，热泵及配套，泵、阀、管件，毛细管网、辐射吊顶供暖，其他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【智能控制类产品与技术】传感器、温控器、控制器、执行器，网络控制系统，无线控制系统，云平台技术及解决方案，供暖控制系统，中央空调控制系统，新风控制及空气净化控制系统，智能化节能技术及产品，控制系统软件及配件，其他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【舒适家居类产品与技术】新风，净水，空气净化，智慧家居，其他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【地热能技术与设备】地热发电机组设备，中深层地热能供暖设备，中低温发电技术，污水源、余热利用技术与装备，干热岩发电技术与设备，地热钻井设备，地热能发电机供暖配套产品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『参展费用』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1．##标准展位（3m×6m）：30000元/展位(特装搭建，位置显著，拎包参展）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品牌展位（9m2，豪华装饰配置）：12000元/展位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2．普通标展（9m2，标准配置）：8900元/展位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3．特装空地（36m2起租）：1100元/m2，特装不提供任何展具设施，特装及施工费用自理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4．产品推介：RMB12000元/45分钟，主办机构提供场地与设备（电脑自备），协助组织听众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○ 其它印刷广告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参观请柬 参观证 参展证 参观指南 展报头版 资料袋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15000元/万份 20000元 20000元 28000元 20000元 6000元/千个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※费用须一次性付清。若因故不能参展，可选择《会刊》、《采购推荐指南》及展场广告宣传。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『温馨提示』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为全方位展示您的企业品牌，创新营销模式，取得参展良好效果，我们建议您采用“声光电多媒体数字沙盘等多维度展演设备”，布置展区，以突出企业形象与科技力量。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『目标观众』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建筑、暖通空调、市政、热力等设计研究院所设计师及相关人员；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房地产开发、建筑施工安装、建筑装饰装修与小区物业管理公司；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供热制冷、锅炉、空调通风、地暖、水暖、机电等专业工程公司；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供热、采暖、空调、制冷、通风及配套产品制造、经销、代理商；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供热、供水、供气公司、建材家居市场、暖通空调设备专业卖场；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项目建设单位、建筑承包商、住宅及工业建筑工地、厂矿企业等；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建设、供热、燃气、节能、计量、能源、环保以及公用事业部门；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洗浴、医疗保健、宾馆酒店、超市、畜牧养殖、温室大棚与市民；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针对参展商报名后指定提出的潜在客户“一对一”进行邀请组织。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『报名手续』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1．请填写《参展报名表》，由负责人签字并加盖公章后传真或扫描件发至组委会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2．展位安排以“报名预定，付款确认”为原则，报名截止时间：开幕前25天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  <w:bdr w:val="none" w:color="auto" w:sz="0" w:space="0"/>
        </w:rPr>
        <w:t>3．展品运输、接待洒店及参展注意事项等事宜，将于《参展指南》中通知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23232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联系人：展会咨询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地址：陕西省西安市碑林区长安北路1号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2020-06-09T03:58:21Z</dcterms:created>
  <dc:creator>hg</dc:creator>
  <cp:lastModifiedBy>西安振威 刘璐璐</cp:lastModifiedBy>
  <dcterms:modified xsi:type="dcterms:W3CDTF">2020-06-09T04:02:37Z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